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3A53B" w14:textId="0AB07720" w:rsidR="00D732A2" w:rsidRPr="00E2062B" w:rsidRDefault="00E2062B" w:rsidP="006B0C13">
      <w:pPr>
        <w:pStyle w:val="Default"/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E2062B">
        <w:rPr>
          <w:rFonts w:ascii="Book Antiqua" w:hAnsi="Book Antiqua" w:cs="Arial"/>
          <w:b/>
          <w:sz w:val="22"/>
          <w:szCs w:val="22"/>
          <w:lang w:val="en-GB"/>
        </w:rPr>
        <w:t xml:space="preserve">765kV Reactor Package 7RT-29-BULK for procurement of 14 x 80 MVAR, 765kV 1-Ph Reactors under Bulk procurement of 765kV &amp; 400kV class Transformers and Reactors of various capacities (Lot-7). Specification no.: CC/NT/W-RT/DOM/A02/26/02845  </w:t>
      </w:r>
    </w:p>
    <w:p w14:paraId="2ED6CC3C" w14:textId="77777777" w:rsidR="00E2062B" w:rsidRPr="000C3A5C" w:rsidRDefault="00E2062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2A01BCB2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0EFE44BB" w:rsidR="002749C2" w:rsidRPr="000C3A5C" w:rsidRDefault="002749C2" w:rsidP="00F447E7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5446CD" w:rsidRPr="005446CD">
        <w:rPr>
          <w:rFonts w:ascii="Book Antiqua" w:hAnsi="Book Antiqua" w:cs="Arial"/>
          <w:b/>
          <w:bCs/>
          <w:szCs w:val="22"/>
        </w:rPr>
        <w:t>765kV Reactor Package 7RT-29-BULK for procurement of 14 x 80 MVAR, 765kV 1-Ph Reactors under Bulk procurement of 765kV &amp; 400kV class Transformers and Reactors of various capacities (Lot-7). Specification no.: CC/NT/W-RT/DOM/A02/26/02845</w:t>
      </w:r>
      <w:r w:rsidR="005446CD" w:rsidRPr="005446CD">
        <w:rPr>
          <w:rFonts w:ascii="Book Antiqua" w:hAnsi="Book Antiqua" w:cs="Arial"/>
          <w:i/>
          <w:iCs/>
          <w:szCs w:val="22"/>
        </w:rPr>
        <w:t xml:space="preserve">  </w:t>
      </w:r>
      <w:r w:rsidR="005446CD">
        <w:rPr>
          <w:rFonts w:ascii="Book Antiqua" w:hAnsi="Book Antiqua" w:cs="Arial"/>
          <w:i/>
          <w:iCs/>
          <w:szCs w:val="22"/>
        </w:rPr>
        <w:t xml:space="preserve"> 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1479EB99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5446CD" w:rsidRPr="005446CD">
        <w:rPr>
          <w:rFonts w:ascii="Book Antiqua" w:hAnsi="Book Antiqua" w:cs="Arial"/>
          <w:b/>
          <w:bCs/>
          <w:szCs w:val="22"/>
        </w:rPr>
        <w:t>765kV Reactor Package 7RT-29-BULK for procurement of 14 x 80 MVAR, 765kV 1-Ph Reactors under Bulk procurement of 765kV &amp; 400kV class Transformers and Reactors of various capacities (Lot-7). Specification no.: CC/NT/W-RT/DOM/A02/26/02845</w:t>
      </w:r>
      <w:r w:rsidR="005446CD" w:rsidRPr="005446CD">
        <w:rPr>
          <w:rFonts w:ascii="Book Antiqua" w:hAnsi="Book Antiqua" w:cs="Arial"/>
          <w:i/>
          <w:i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02813DCF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</w:t>
      </w:r>
      <w:r w:rsidR="00B722E9">
        <w:rPr>
          <w:rFonts w:ascii="Book Antiqua" w:hAnsi="Book Antiqua" w:cs="Arial"/>
          <w:b/>
          <w:bCs/>
          <w:szCs w:val="22"/>
        </w:rPr>
        <w:t xml:space="preserve"> </w:t>
      </w:r>
      <w:r w:rsidR="00457910" w:rsidRPr="005446CD">
        <w:rPr>
          <w:rFonts w:ascii="Book Antiqua" w:hAnsi="Book Antiqua" w:cs="Arial"/>
          <w:b/>
          <w:bCs/>
          <w:szCs w:val="22"/>
        </w:rPr>
        <w:t>765kV Reactor Package 7RT-29-BULK for procurement of 14 x 80 MVAR, 765kV 1-Ph Reactors under Bulk procurement of 765kV &amp; 400kV class Transformers and Reactors of various capacities (Lot-7). Specification no.: CC/NT/W-RT/DOM/A02/26/02845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756EBEED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  <w:r w:rsidR="005446CD">
        <w:rPr>
          <w:rFonts w:ascii="Book Antiqua" w:hAnsi="Book Antiqua" w:cs="Arial"/>
          <w:b/>
          <w:bCs/>
          <w:szCs w:val="22"/>
        </w:rPr>
        <w:t xml:space="preserve"> </w:t>
      </w:r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1EFBB861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764BA8" w:rsidRPr="005446CD">
        <w:rPr>
          <w:rFonts w:ascii="Book Antiqua" w:hAnsi="Book Antiqua" w:cs="Arial"/>
          <w:b/>
          <w:bCs/>
          <w:szCs w:val="22"/>
        </w:rPr>
        <w:t>765kV Reactor Package 7RT-29-BULK for procurement of 14 x 80 MVAR, 765kV 1-Ph Reactors under Bulk procurement of 765kV &amp; 400kV class Transformers and Reactors of various capacities (Lot-7). Specification no.: CC/NT/W-RT/DOM/A02/26/02845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proofErr w:type="gramStart"/>
      <w:r w:rsidR="00915F90" w:rsidRPr="000C3A5C">
        <w:rPr>
          <w:rFonts w:ascii="Book Antiqua" w:hAnsi="Book Antiqua" w:cs="Arial"/>
          <w:szCs w:val="22"/>
        </w:rPr>
        <w:t>Content‘ requirement</w:t>
      </w:r>
      <w:proofErr w:type="gramEnd"/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  <w:r w:rsidR="00764BA8">
        <w:rPr>
          <w:rFonts w:ascii="Book Antiqua" w:hAnsi="Book Antiqua" w:cs="Arial"/>
          <w:szCs w:val="22"/>
        </w:rPr>
        <w:t xml:space="preserve"> 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5C424891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764BA8">
        <w:rPr>
          <w:rFonts w:ascii="Book Antiqua" w:hAnsi="Book Antiqua" w:cs="Arial"/>
          <w:b/>
          <w:bCs/>
          <w:szCs w:val="22"/>
        </w:rPr>
        <w:t xml:space="preserve"> </w:t>
      </w:r>
      <w:r w:rsidR="00764BA8" w:rsidRPr="005446CD">
        <w:rPr>
          <w:rFonts w:ascii="Book Antiqua" w:hAnsi="Book Antiqua" w:cs="Arial"/>
          <w:b/>
          <w:bCs/>
          <w:szCs w:val="22"/>
        </w:rPr>
        <w:t>765kV Reactor Package 7RT-29-BULK for procurement of 14 x 80 MVAR, 765kV 1-Ph Reactors under Bulk procurement of 765kV &amp; 400kV class Transformers and Reactors of various capacities (Lot-7). Specification no.: CC/NT/W-RT/DOM/A02/26/02845</w:t>
      </w:r>
      <w:r w:rsidR="00764BA8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2D4F7252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BA678D" w:rsidRPr="005446CD">
        <w:rPr>
          <w:rFonts w:ascii="Book Antiqua" w:hAnsi="Book Antiqua" w:cs="Arial"/>
          <w:b/>
          <w:bCs/>
          <w:szCs w:val="22"/>
        </w:rPr>
        <w:t>765kV Reactor Package 7RT-29-BULK for procurement of 14 x 80 MVAR, 765kV 1-Ph Reactors under Bulk procurement of 765kV &amp; 400kV class Transformers and Reactors of various capacities (Lot-7). Specification no.: CC/NT/W-RT/DOM/A02/26/02845</w:t>
      </w:r>
      <w:r w:rsidR="00BA678D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  <w:r w:rsidR="00BA678D">
        <w:rPr>
          <w:rFonts w:ascii="Book Antiqua" w:hAnsi="Book Antiqua" w:cs="Arial"/>
          <w:b/>
          <w:bCs/>
          <w:i/>
          <w:iCs/>
          <w:szCs w:val="22"/>
        </w:rPr>
        <w:t xml:space="preserve"> 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supplier’/‘Class-II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I hereby certify that, having read all the provisions of the above order and principles / basis of calculations, the local content calculatio</w:t>
      </w:r>
      <w:bookmarkStart w:id="0" w:name="_GoBack"/>
      <w:bookmarkEnd w:id="0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5BE16DDB" w:rsidR="00DD28A2" w:rsidRPr="000C3A5C" w:rsidRDefault="00DD28A2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FC5F0" w14:textId="77777777" w:rsidR="00995A66" w:rsidRDefault="00995A66" w:rsidP="00D818D4">
      <w:pPr>
        <w:spacing w:after="0" w:line="240" w:lineRule="auto"/>
      </w:pPr>
      <w:r>
        <w:separator/>
      </w:r>
    </w:p>
  </w:endnote>
  <w:endnote w:type="continuationSeparator" w:id="0">
    <w:p w14:paraId="3B99F38F" w14:textId="77777777" w:rsidR="00995A66" w:rsidRDefault="00995A6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30E39" w14:textId="77777777" w:rsidR="00995A66" w:rsidRDefault="00995A66" w:rsidP="00D818D4">
      <w:pPr>
        <w:spacing w:after="0" w:line="240" w:lineRule="auto"/>
      </w:pPr>
      <w:r>
        <w:separator/>
      </w:r>
    </w:p>
  </w:footnote>
  <w:footnote w:type="continuationSeparator" w:id="0">
    <w:p w14:paraId="3C0F43C7" w14:textId="77777777" w:rsidR="00995A66" w:rsidRDefault="00995A6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CE019" w14:textId="77777777" w:rsidR="00514A2B" w:rsidRPr="00E2062B" w:rsidRDefault="00514A2B" w:rsidP="00E206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"/>
        <w:szCs w:val="2"/>
        <w:u w:val="single"/>
        <w:lang w:val="en-GB" w:bidi="ar-SA"/>
      </w:rPr>
    </w:pPr>
  </w:p>
  <w:p w14:paraId="4214D22D" w14:textId="378CD978" w:rsidR="00E45633" w:rsidRPr="007F2E36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E2062B" w:rsidRPr="00E2062B">
      <w:rPr>
        <w:rFonts w:ascii="Arial" w:hAnsi="Arial" w:cs="Arial"/>
        <w:b/>
        <w:szCs w:val="22"/>
        <w:lang w:val="en-GB"/>
      </w:rPr>
      <w:t xml:space="preserve">CC/NT/W-RT/DOM/A02/26/02845  </w:t>
    </w:r>
    <w:r w:rsidR="00E2062B">
      <w:rPr>
        <w:rFonts w:ascii="Arial" w:hAnsi="Arial" w:cs="Arial"/>
        <w:b/>
        <w:szCs w:val="22"/>
        <w:lang w:val="en-GB"/>
      </w:rPr>
      <w:t xml:space="preserve"> 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062B">
      <w:rPr>
        <w:rFonts w:ascii="Book Antiqua" w:eastAsia="Times New Roman" w:hAnsi="Book Antiqua" w:cs="Times New Roman"/>
        <w:b/>
        <w:sz w:val="24"/>
        <w:lang w:bidi="ar-SA"/>
      </w:rPr>
      <w:t>21_rev01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A49FA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61B8"/>
    <w:rsid w:val="003B7991"/>
    <w:rsid w:val="003F2547"/>
    <w:rsid w:val="0040163A"/>
    <w:rsid w:val="00411745"/>
    <w:rsid w:val="00431235"/>
    <w:rsid w:val="00442844"/>
    <w:rsid w:val="00457910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2293"/>
    <w:rsid w:val="005248D7"/>
    <w:rsid w:val="00536375"/>
    <w:rsid w:val="005446CD"/>
    <w:rsid w:val="005B69D3"/>
    <w:rsid w:val="005C640E"/>
    <w:rsid w:val="005E105E"/>
    <w:rsid w:val="006023BE"/>
    <w:rsid w:val="006054A9"/>
    <w:rsid w:val="006101F4"/>
    <w:rsid w:val="006155F6"/>
    <w:rsid w:val="006177A5"/>
    <w:rsid w:val="006356F9"/>
    <w:rsid w:val="0064037D"/>
    <w:rsid w:val="006423D5"/>
    <w:rsid w:val="006A2A64"/>
    <w:rsid w:val="006A38B5"/>
    <w:rsid w:val="006B0C13"/>
    <w:rsid w:val="006D6CE6"/>
    <w:rsid w:val="006E44BA"/>
    <w:rsid w:val="00731FB4"/>
    <w:rsid w:val="00745D80"/>
    <w:rsid w:val="00764BA8"/>
    <w:rsid w:val="00772CFE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46864"/>
    <w:rsid w:val="00B554C6"/>
    <w:rsid w:val="00B57C1A"/>
    <w:rsid w:val="00B6466F"/>
    <w:rsid w:val="00B722E9"/>
    <w:rsid w:val="00BA5B03"/>
    <w:rsid w:val="00BA678D"/>
    <w:rsid w:val="00BA6BFF"/>
    <w:rsid w:val="00BC051D"/>
    <w:rsid w:val="00BC0705"/>
    <w:rsid w:val="00BC56D1"/>
    <w:rsid w:val="00BE50D6"/>
    <w:rsid w:val="00C02145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C631A"/>
    <w:rsid w:val="00DD28A2"/>
    <w:rsid w:val="00DD34BE"/>
    <w:rsid w:val="00DD7D99"/>
    <w:rsid w:val="00DE4A2A"/>
    <w:rsid w:val="00E2062B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F0E89"/>
    <w:rsid w:val="00EF4C82"/>
    <w:rsid w:val="00F07F29"/>
    <w:rsid w:val="00F35C08"/>
    <w:rsid w:val="00F447E7"/>
    <w:rsid w:val="00F66884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4171</TotalTime>
  <Pages>3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Satyam Gupta {Satyam Gupta}</cp:lastModifiedBy>
  <cp:revision>161</cp:revision>
  <cp:lastPrinted>2026-03-30T07:08:00Z</cp:lastPrinted>
  <dcterms:created xsi:type="dcterms:W3CDTF">2017-07-20T06:53:00Z</dcterms:created>
  <dcterms:modified xsi:type="dcterms:W3CDTF">2026-04-08T13:22:00Z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